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76E" w:rsidRPr="006E60DF" w:rsidRDefault="007F276E" w:rsidP="007F27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F276E" w:rsidRDefault="007F276E" w:rsidP="007F276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F276E" w:rsidRDefault="007F276E" w:rsidP="007F276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AL-12</w:t>
      </w:r>
      <w:r w:rsidR="008867F9">
        <w:t>5</w:t>
      </w:r>
    </w:p>
    <w:p w:rsidR="007F276E" w:rsidRDefault="007F276E" w:rsidP="007F276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7F276E" w:rsidRPr="006E22FA" w:rsidRDefault="008867F9" w:rsidP="007F276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LL.M</w:t>
      </w:r>
      <w:r w:rsidR="007F276E">
        <w:rPr>
          <w:b/>
          <w:sz w:val="28"/>
          <w:szCs w:val="28"/>
        </w:rPr>
        <w:t>., Sem.-I</w:t>
      </w:r>
      <w:r>
        <w:rPr>
          <w:b/>
          <w:sz w:val="28"/>
          <w:szCs w:val="28"/>
        </w:rPr>
        <w:t>I</w:t>
      </w:r>
    </w:p>
    <w:p w:rsidR="007F276E" w:rsidRDefault="008867F9" w:rsidP="007F276E">
      <w:pPr>
        <w:jc w:val="center"/>
        <w:rPr>
          <w:b/>
          <w:sz w:val="28"/>
        </w:rPr>
      </w:pPr>
      <w:r>
        <w:rPr>
          <w:b/>
          <w:sz w:val="28"/>
        </w:rPr>
        <w:t>410 E-CRI</w:t>
      </w:r>
      <w:r w:rsidR="007F276E">
        <w:rPr>
          <w:b/>
          <w:sz w:val="28"/>
        </w:rPr>
        <w:t xml:space="preserve">: </w:t>
      </w:r>
      <w:r>
        <w:rPr>
          <w:b/>
          <w:sz w:val="28"/>
        </w:rPr>
        <w:t>Principles of Criminal Law</w:t>
      </w:r>
    </w:p>
    <w:p w:rsidR="007F276E" w:rsidRPr="005F7087" w:rsidRDefault="007F276E" w:rsidP="007F276E">
      <w:pPr>
        <w:jc w:val="center"/>
        <w:rPr>
          <w:sz w:val="32"/>
        </w:rPr>
      </w:pPr>
    </w:p>
    <w:p w:rsidR="007F276E" w:rsidRDefault="007F276E" w:rsidP="007F27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DD5D90">
        <w:rPr>
          <w:b/>
          <w:bCs/>
        </w:rPr>
        <w:t>100</w:t>
      </w:r>
    </w:p>
    <w:p w:rsidR="007F276E" w:rsidRDefault="007F276E" w:rsidP="007F27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</w:p>
    <w:p w:rsidR="00875228" w:rsidRDefault="007B3C74" w:rsidP="002E5B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8867F9">
        <w:rPr>
          <w:bCs/>
        </w:rPr>
        <w:t>Explain in detail the Historical Development of Criminal Law and operation of the Indian Penal Code.</w:t>
      </w:r>
      <w:r w:rsidR="008867F9">
        <w:rPr>
          <w:bCs/>
        </w:rPr>
        <w:tab/>
      </w:r>
      <w:r w:rsidR="008867F9">
        <w:rPr>
          <w:b/>
          <w:bCs/>
        </w:rPr>
        <w:t>20</w:t>
      </w:r>
    </w:p>
    <w:p w:rsidR="00DD7F12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D7F12">
        <w:rPr>
          <w:b/>
          <w:bCs/>
        </w:rPr>
        <w:tab/>
      </w:r>
      <w:r w:rsidR="00DD7F12">
        <w:rPr>
          <w:b/>
          <w:bCs/>
        </w:rPr>
        <w:tab/>
      </w:r>
      <w:r w:rsidR="00DD7F12">
        <w:rPr>
          <w:b/>
          <w:bCs/>
        </w:rPr>
        <w:tab/>
      </w:r>
      <w:r w:rsidR="00DD7F12">
        <w:rPr>
          <w:b/>
          <w:bCs/>
        </w:rPr>
        <w:tab/>
        <w:t>OR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Define ‘Crime’. Distinguish Criminality and Morality.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Discuss in detail “</w:t>
      </w:r>
      <w:r w:rsidR="0014564C">
        <w:rPr>
          <w:bCs/>
        </w:rPr>
        <w:t xml:space="preserve">There </w:t>
      </w:r>
      <w:r>
        <w:rPr>
          <w:bCs/>
        </w:rPr>
        <w:t>a</w:t>
      </w:r>
      <w:r w:rsidR="0014564C">
        <w:rPr>
          <w:bCs/>
        </w:rPr>
        <w:t>r</w:t>
      </w:r>
      <w:r>
        <w:rPr>
          <w:bCs/>
        </w:rPr>
        <w:t>e four elements to constitute a crime.”</w:t>
      </w:r>
      <w:r>
        <w:rPr>
          <w:bCs/>
        </w:rPr>
        <w:tab/>
      </w:r>
      <w:r>
        <w:rPr>
          <w:b/>
          <w:bCs/>
        </w:rPr>
        <w:t>20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(i)</w:t>
      </w:r>
      <w:r>
        <w:rPr>
          <w:bCs/>
        </w:rPr>
        <w:tab/>
        <w:t>a human being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  <w:t xml:space="preserve">mens rea 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(iii)</w:t>
      </w:r>
      <w:r>
        <w:rPr>
          <w:bCs/>
        </w:rPr>
        <w:tab/>
        <w:t>actus reus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(iv)</w:t>
      </w:r>
      <w:r>
        <w:rPr>
          <w:bCs/>
        </w:rPr>
        <w:tab/>
        <w:t>injury to another human being</w:t>
      </w:r>
      <w:r w:rsidR="00964ECA">
        <w:rPr>
          <w:bCs/>
        </w:rPr>
        <w:t>s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8867F9">
        <w:rPr>
          <w:b/>
          <w:bCs/>
        </w:rPr>
        <w:t>OR</w:t>
      </w:r>
      <w:r>
        <w:rPr>
          <w:bCs/>
        </w:rPr>
        <w:tab/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 w:rsidRPr="008867F9">
        <w:rPr>
          <w:bCs/>
        </w:rPr>
        <w:tab/>
        <w:t>Critically and informatively discuss</w:t>
      </w:r>
      <w:r>
        <w:rPr>
          <w:bCs/>
        </w:rPr>
        <w:t xml:space="preserve"> the words denoting mens rea in the Indian Penal Code.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 xml:space="preserve">“There are four stages in </w:t>
      </w:r>
      <w:r w:rsidR="00B04854">
        <w:rPr>
          <w:bCs/>
        </w:rPr>
        <w:t>c</w:t>
      </w:r>
      <w:r>
        <w:rPr>
          <w:bCs/>
        </w:rPr>
        <w:t xml:space="preserve">ommission of a </w:t>
      </w:r>
      <w:r w:rsidR="00B04854">
        <w:rPr>
          <w:bCs/>
        </w:rPr>
        <w:t>c</w:t>
      </w:r>
      <w:r>
        <w:rPr>
          <w:bCs/>
        </w:rPr>
        <w:t>rime.”</w:t>
      </w:r>
      <w:r>
        <w:rPr>
          <w:bCs/>
        </w:rPr>
        <w:tab/>
      </w:r>
      <w:r>
        <w:rPr>
          <w:b/>
          <w:bCs/>
        </w:rPr>
        <w:t>20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(i)</w:t>
      </w:r>
      <w:r>
        <w:rPr>
          <w:bCs/>
        </w:rPr>
        <w:tab/>
        <w:t xml:space="preserve">Intention 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(ii)</w:t>
      </w:r>
      <w:r>
        <w:rPr>
          <w:bCs/>
        </w:rPr>
        <w:tab/>
        <w:t>Preparation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(iii)</w:t>
      </w:r>
      <w:r>
        <w:rPr>
          <w:bCs/>
        </w:rPr>
        <w:tab/>
        <w:t>Attempt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(iv)</w:t>
      </w:r>
      <w:r>
        <w:rPr>
          <w:bCs/>
        </w:rPr>
        <w:tab/>
        <w:t>Accomplishment of crime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Discuss in detail.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8867F9">
        <w:rPr>
          <w:b/>
          <w:bCs/>
        </w:rPr>
        <w:t>OR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“Attempt has been called as a preliminary crime</w:t>
      </w:r>
      <w:r w:rsidR="00B04854">
        <w:rPr>
          <w:bCs/>
        </w:rPr>
        <w:t>.</w:t>
      </w:r>
      <w:r>
        <w:rPr>
          <w:bCs/>
        </w:rPr>
        <w:t>”</w:t>
      </w:r>
      <w:bookmarkStart w:id="0" w:name="_GoBack"/>
      <w:bookmarkEnd w:id="0"/>
      <w:r>
        <w:rPr>
          <w:bCs/>
        </w:rPr>
        <w:t xml:space="preserve"> Discuss essentials of the attempt in detail.</w:t>
      </w:r>
    </w:p>
    <w:p w:rsidR="008867F9" w:rsidRDefault="008867F9" w:rsidP="002E5BD9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/>
        <w:ind w:left="573" w:right="335" w:hanging="573"/>
        <w:jc w:val="both"/>
        <w:rPr>
          <w:bCs/>
        </w:rPr>
      </w:pP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lastRenderedPageBreak/>
        <w:t>4.</w:t>
      </w:r>
      <w:r>
        <w:rPr>
          <w:bCs/>
        </w:rPr>
        <w:tab/>
        <w:t>Sec. 34 of I.P.C. deals with constructive criminality and it does not create a distinct offence. Discuss.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Discuss in detail about ‘Common objects.’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Cs/>
        </w:rPr>
      </w:pP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  <w:t>Discuss the concept of Abetment in English Law and Indian Law.</w:t>
      </w:r>
      <w:r>
        <w:rPr>
          <w:bCs/>
        </w:rPr>
        <w:tab/>
      </w:r>
      <w:r>
        <w:rPr>
          <w:b/>
          <w:bCs/>
        </w:rPr>
        <w:t>20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 w:line="288" w:lineRule="auto"/>
        <w:ind w:left="573" w:right="335" w:hanging="573"/>
        <w:jc w:val="both"/>
        <w:rPr>
          <w:bCs/>
        </w:rPr>
      </w:pPr>
      <w:r w:rsidRPr="008867F9">
        <w:rPr>
          <w:bCs/>
        </w:rPr>
        <w:tab/>
        <w:t>Discuss in detail the Ingredients of Criminal Conspiracy in Indian Penal Code.</w:t>
      </w:r>
    </w:p>
    <w:p w:rsidR="008867F9" w:rsidRDefault="008867F9" w:rsidP="002E5BD9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/>
        <w:ind w:left="573" w:right="335" w:hanging="573"/>
        <w:jc w:val="both"/>
        <w:rPr>
          <w:bCs/>
        </w:rPr>
      </w:pPr>
    </w:p>
    <w:p w:rsidR="008867F9" w:rsidRPr="008867F9" w:rsidRDefault="008867F9" w:rsidP="00503CE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/>
        <w:ind w:left="573" w:right="335" w:hanging="573"/>
        <w:jc w:val="center"/>
        <w:rPr>
          <w:bCs/>
        </w:rPr>
      </w:pPr>
      <w:r>
        <w:rPr>
          <w:bCs/>
        </w:rPr>
        <w:t>_______________</w:t>
      </w:r>
    </w:p>
    <w:p w:rsidR="008867F9" w:rsidRPr="008867F9" w:rsidRDefault="008867F9" w:rsidP="002E5BD9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20"/>
        <w:ind w:left="573" w:right="335" w:hanging="573"/>
        <w:jc w:val="both"/>
        <w:rPr>
          <w:bCs/>
        </w:rPr>
      </w:pPr>
      <w:r>
        <w:rPr>
          <w:bCs/>
        </w:rPr>
        <w:tab/>
      </w:r>
    </w:p>
    <w:sectPr w:rsidR="008867F9" w:rsidRPr="008867F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749C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AL</w:t>
    </w:r>
    <w:r w:rsidRPr="002C6F5C">
      <w:rPr>
        <w:b/>
      </w:rPr>
      <w:t>-1</w:t>
    </w:r>
    <w:r w:rsidR="00DD73B8">
      <w:rPr>
        <w:b/>
      </w:rPr>
      <w:t>2</w:t>
    </w:r>
    <w:r w:rsidR="00503CE5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0485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749C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AL</w:t>
    </w:r>
    <w:r w:rsidR="002C6F5C" w:rsidRPr="002C6F5C">
      <w:rPr>
        <w:b/>
      </w:rPr>
      <w:t>-</w:t>
    </w:r>
    <w:r w:rsidR="00DD73B8">
      <w:rPr>
        <w:b/>
      </w:rPr>
      <w:t>12</w:t>
    </w:r>
    <w:r w:rsidR="00503CE5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0485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D79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0602"/>
    <w:rsid w:val="0014165C"/>
    <w:rsid w:val="00141A93"/>
    <w:rsid w:val="00142239"/>
    <w:rsid w:val="001433BA"/>
    <w:rsid w:val="00144EDA"/>
    <w:rsid w:val="0014564C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5E7C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02B1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BD9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481B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6E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29AC"/>
    <w:rsid w:val="003A4F0F"/>
    <w:rsid w:val="003A72E0"/>
    <w:rsid w:val="003B0DF9"/>
    <w:rsid w:val="003B3CC7"/>
    <w:rsid w:val="003B67B5"/>
    <w:rsid w:val="003B6918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D5F6B"/>
    <w:rsid w:val="003E1B36"/>
    <w:rsid w:val="003E2AEA"/>
    <w:rsid w:val="003E4DC4"/>
    <w:rsid w:val="003E5CED"/>
    <w:rsid w:val="003F17A1"/>
    <w:rsid w:val="003F2AA8"/>
    <w:rsid w:val="003F4B3A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2F8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CE5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CD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7127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13E9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76E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6FD4"/>
    <w:rsid w:val="00867048"/>
    <w:rsid w:val="00871585"/>
    <w:rsid w:val="008717CF"/>
    <w:rsid w:val="00871C90"/>
    <w:rsid w:val="00871FED"/>
    <w:rsid w:val="00872777"/>
    <w:rsid w:val="008748FA"/>
    <w:rsid w:val="008749C1"/>
    <w:rsid w:val="00875228"/>
    <w:rsid w:val="00881336"/>
    <w:rsid w:val="00885E3A"/>
    <w:rsid w:val="008862CF"/>
    <w:rsid w:val="008867F9"/>
    <w:rsid w:val="008900B0"/>
    <w:rsid w:val="00897377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ECA"/>
    <w:rsid w:val="009652F9"/>
    <w:rsid w:val="0096579B"/>
    <w:rsid w:val="00967126"/>
    <w:rsid w:val="009705C9"/>
    <w:rsid w:val="0097254F"/>
    <w:rsid w:val="00972A67"/>
    <w:rsid w:val="0097405F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2665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36D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48FC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4434"/>
    <w:rsid w:val="00AF6298"/>
    <w:rsid w:val="00AF68CB"/>
    <w:rsid w:val="00AF758B"/>
    <w:rsid w:val="00B00532"/>
    <w:rsid w:val="00B00614"/>
    <w:rsid w:val="00B0485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AD3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5CB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7B76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5D90"/>
    <w:rsid w:val="00DD61B2"/>
    <w:rsid w:val="00DD73B8"/>
    <w:rsid w:val="00DD7F1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2C40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2E9D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424"/>
    <w:rsid w:val="00EF3263"/>
    <w:rsid w:val="00F03087"/>
    <w:rsid w:val="00F0349C"/>
    <w:rsid w:val="00F06022"/>
    <w:rsid w:val="00F06B31"/>
    <w:rsid w:val="00F1228D"/>
    <w:rsid w:val="00F143D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176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EECFBB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3AFD9-52EE-4F68-BF0E-5B4A7839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461</cp:revision>
  <cp:lastPrinted>2018-04-23T05:49:00Z</cp:lastPrinted>
  <dcterms:created xsi:type="dcterms:W3CDTF">2015-11-28T09:58:00Z</dcterms:created>
  <dcterms:modified xsi:type="dcterms:W3CDTF">2018-04-26T04:43:00Z</dcterms:modified>
</cp:coreProperties>
</file>